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21" w:rsidRDefault="00275D21" w:rsidP="001B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B5C12" w:rsidRPr="009C2D86">
        <w:rPr>
          <w:rFonts w:ascii="Times New Roman" w:hAnsi="Times New Roman" w:cs="Times New Roman"/>
          <w:b/>
          <w:sz w:val="24"/>
          <w:szCs w:val="24"/>
        </w:rPr>
        <w:t xml:space="preserve">нализ </w:t>
      </w:r>
    </w:p>
    <w:p w:rsidR="00275D21" w:rsidRDefault="001B5C12" w:rsidP="001B5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b/>
          <w:sz w:val="24"/>
          <w:szCs w:val="24"/>
        </w:rPr>
        <w:t>работы городского методического объединения</w:t>
      </w:r>
      <w:r w:rsidR="00542403" w:rsidRPr="009C2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3E" w:rsidRPr="00275D21" w:rsidRDefault="00555594" w:rsidP="001B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21">
        <w:rPr>
          <w:rFonts w:ascii="Times New Roman" w:hAnsi="Times New Roman" w:cs="Times New Roman"/>
          <w:b/>
          <w:sz w:val="24"/>
          <w:szCs w:val="24"/>
        </w:rPr>
        <w:t>по предмету ОРКСЭ</w:t>
      </w:r>
    </w:p>
    <w:p w:rsidR="001B5C12" w:rsidRPr="00275D21" w:rsidRDefault="001B5C12" w:rsidP="001B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21">
        <w:rPr>
          <w:rFonts w:ascii="Times New Roman" w:hAnsi="Times New Roman" w:cs="Times New Roman"/>
          <w:b/>
          <w:sz w:val="24"/>
          <w:szCs w:val="24"/>
        </w:rPr>
        <w:t>за 20</w:t>
      </w:r>
      <w:r w:rsidR="00555594" w:rsidRPr="00275D21">
        <w:rPr>
          <w:rFonts w:ascii="Times New Roman" w:hAnsi="Times New Roman" w:cs="Times New Roman"/>
          <w:b/>
          <w:sz w:val="24"/>
          <w:szCs w:val="24"/>
        </w:rPr>
        <w:t>13</w:t>
      </w:r>
      <w:r w:rsidRPr="00275D21">
        <w:rPr>
          <w:rFonts w:ascii="Times New Roman" w:hAnsi="Times New Roman" w:cs="Times New Roman"/>
          <w:b/>
          <w:sz w:val="24"/>
          <w:szCs w:val="24"/>
        </w:rPr>
        <w:t>-20</w:t>
      </w:r>
      <w:r w:rsidR="00555594" w:rsidRPr="00275D21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275D2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42403" w:rsidRPr="009C2D86" w:rsidRDefault="00542403" w:rsidP="001B5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C12" w:rsidRPr="00275D21" w:rsidRDefault="001B5C12" w:rsidP="00275D2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D21">
        <w:rPr>
          <w:rFonts w:ascii="Times New Roman" w:hAnsi="Times New Roman" w:cs="Times New Roman"/>
          <w:sz w:val="24"/>
          <w:szCs w:val="24"/>
        </w:rPr>
        <w:t>Руководитель ГМО</w:t>
      </w:r>
      <w:r w:rsidR="00542403" w:rsidRPr="00275D21">
        <w:rPr>
          <w:rFonts w:ascii="Times New Roman" w:hAnsi="Times New Roman" w:cs="Times New Roman"/>
          <w:sz w:val="24"/>
          <w:szCs w:val="24"/>
        </w:rPr>
        <w:t xml:space="preserve"> </w:t>
      </w:r>
      <w:r w:rsidR="00555594" w:rsidRPr="00275D21">
        <w:rPr>
          <w:rFonts w:ascii="Times New Roman" w:hAnsi="Times New Roman" w:cs="Times New Roman"/>
          <w:sz w:val="24"/>
          <w:szCs w:val="24"/>
          <w:u w:val="single"/>
        </w:rPr>
        <w:t>Фёдоров Игорь Геннадьевич</w:t>
      </w:r>
      <w:r w:rsidR="00555594" w:rsidRPr="00275D21">
        <w:rPr>
          <w:rFonts w:ascii="Times New Roman" w:hAnsi="Times New Roman" w:cs="Times New Roman"/>
          <w:sz w:val="24"/>
          <w:szCs w:val="24"/>
        </w:rPr>
        <w:t xml:space="preserve"> </w:t>
      </w:r>
      <w:r w:rsidR="00555594" w:rsidRPr="00275D21">
        <w:rPr>
          <w:rFonts w:ascii="Times New Roman" w:hAnsi="Times New Roman" w:cs="Times New Roman"/>
          <w:sz w:val="24"/>
          <w:szCs w:val="24"/>
          <w:u w:val="single"/>
        </w:rPr>
        <w:t>МБОУ «Школа №2 им. Ю.А. Гагарина»</w:t>
      </w:r>
      <w:r w:rsidR="00275D21" w:rsidRPr="00275D2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75D21" w:rsidRPr="00275D21">
        <w:rPr>
          <w:rFonts w:ascii="Times New Roman" w:hAnsi="Times New Roman" w:cs="Times New Roman"/>
          <w:sz w:val="24"/>
          <w:szCs w:val="24"/>
        </w:rPr>
        <w:t>_</w:t>
      </w:r>
      <w:r w:rsidR="00542403" w:rsidRPr="00275D21">
        <w:rPr>
          <w:rFonts w:ascii="Times New Roman" w:hAnsi="Times New Roman" w:cs="Times New Roman"/>
          <w:sz w:val="24"/>
          <w:szCs w:val="24"/>
        </w:rPr>
        <w:t>_</w:t>
      </w:r>
      <w:r w:rsidR="00555594" w:rsidRPr="00275D2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275D21" w:rsidRPr="00275D21">
        <w:rPr>
          <w:rFonts w:ascii="Times New Roman" w:hAnsi="Times New Roman" w:cs="Times New Roman"/>
          <w:sz w:val="24"/>
          <w:szCs w:val="24"/>
        </w:rPr>
        <w:t>__</w:t>
      </w:r>
      <w:r w:rsidR="00555594" w:rsidRPr="00275D21">
        <w:rPr>
          <w:rFonts w:ascii="Times New Roman" w:hAnsi="Times New Roman" w:cs="Times New Roman"/>
          <w:sz w:val="24"/>
          <w:szCs w:val="24"/>
        </w:rPr>
        <w:t>квалификационная</w:t>
      </w:r>
      <w:proofErr w:type="spellEnd"/>
      <w:r w:rsidR="00555594" w:rsidRPr="00275D21">
        <w:rPr>
          <w:rFonts w:ascii="Times New Roman" w:hAnsi="Times New Roman" w:cs="Times New Roman"/>
          <w:sz w:val="24"/>
          <w:szCs w:val="24"/>
        </w:rPr>
        <w:t xml:space="preserve"> </w:t>
      </w:r>
      <w:r w:rsidR="00275D21" w:rsidRPr="00275D21">
        <w:rPr>
          <w:rFonts w:ascii="Times New Roman" w:hAnsi="Times New Roman" w:cs="Times New Roman"/>
          <w:sz w:val="24"/>
          <w:szCs w:val="24"/>
        </w:rPr>
        <w:t xml:space="preserve">категория, </w:t>
      </w:r>
      <w:r w:rsidR="00555594" w:rsidRPr="00275D21">
        <w:rPr>
          <w:rFonts w:ascii="Times New Roman" w:hAnsi="Times New Roman" w:cs="Times New Roman"/>
          <w:sz w:val="24"/>
          <w:szCs w:val="24"/>
          <w:u w:val="single"/>
        </w:rPr>
        <w:t>13 лет</w:t>
      </w:r>
      <w:r w:rsidR="00555594" w:rsidRPr="00275D21">
        <w:rPr>
          <w:rFonts w:ascii="Times New Roman" w:hAnsi="Times New Roman" w:cs="Times New Roman"/>
          <w:sz w:val="24"/>
          <w:szCs w:val="24"/>
        </w:rPr>
        <w:t xml:space="preserve"> </w:t>
      </w:r>
      <w:r w:rsidR="00275D21" w:rsidRPr="00275D21">
        <w:rPr>
          <w:rFonts w:ascii="Times New Roman" w:hAnsi="Times New Roman" w:cs="Times New Roman"/>
          <w:sz w:val="24"/>
          <w:szCs w:val="24"/>
        </w:rPr>
        <w:t>п</w:t>
      </w:r>
      <w:r w:rsidR="00542403" w:rsidRPr="00275D21">
        <w:rPr>
          <w:rFonts w:ascii="Times New Roman" w:hAnsi="Times New Roman" w:cs="Times New Roman"/>
          <w:sz w:val="24"/>
          <w:szCs w:val="24"/>
        </w:rPr>
        <w:t>едагогическ</w:t>
      </w:r>
      <w:r w:rsidR="00275D21" w:rsidRPr="00275D21">
        <w:rPr>
          <w:rFonts w:ascii="Times New Roman" w:hAnsi="Times New Roman" w:cs="Times New Roman"/>
          <w:sz w:val="24"/>
          <w:szCs w:val="24"/>
        </w:rPr>
        <w:t>ого</w:t>
      </w:r>
      <w:r w:rsidR="00542403" w:rsidRPr="00275D21">
        <w:rPr>
          <w:rFonts w:ascii="Times New Roman" w:hAnsi="Times New Roman" w:cs="Times New Roman"/>
          <w:sz w:val="24"/>
          <w:szCs w:val="24"/>
        </w:rPr>
        <w:t xml:space="preserve"> стаж</w:t>
      </w:r>
      <w:r w:rsidR="00275D21" w:rsidRPr="00275D21">
        <w:rPr>
          <w:rFonts w:ascii="Times New Roman" w:hAnsi="Times New Roman" w:cs="Times New Roman"/>
          <w:sz w:val="24"/>
          <w:szCs w:val="24"/>
        </w:rPr>
        <w:t>а</w:t>
      </w:r>
      <w:r w:rsidR="00542403" w:rsidRPr="00275D21">
        <w:rPr>
          <w:rFonts w:ascii="Times New Roman" w:hAnsi="Times New Roman" w:cs="Times New Roman"/>
          <w:sz w:val="24"/>
          <w:szCs w:val="24"/>
        </w:rPr>
        <w:t xml:space="preserve">, в должности руководителя ГМО </w:t>
      </w:r>
      <w:r w:rsidR="00555594" w:rsidRPr="00275D21">
        <w:rPr>
          <w:rFonts w:ascii="Times New Roman" w:hAnsi="Times New Roman" w:cs="Times New Roman"/>
          <w:sz w:val="24"/>
          <w:szCs w:val="24"/>
        </w:rPr>
        <w:t xml:space="preserve"> </w:t>
      </w:r>
      <w:r w:rsidR="00555594" w:rsidRPr="00275D21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42403" w:rsidRPr="00275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594" w:rsidRPr="00275D21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542403" w:rsidRPr="00275D21">
        <w:rPr>
          <w:rFonts w:ascii="Times New Roman" w:hAnsi="Times New Roman" w:cs="Times New Roman"/>
          <w:sz w:val="24"/>
          <w:szCs w:val="24"/>
        </w:rPr>
        <w:t>.</w:t>
      </w:r>
    </w:p>
    <w:p w:rsidR="00542403" w:rsidRPr="009C2D86" w:rsidRDefault="00542403" w:rsidP="0055559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 xml:space="preserve">Методическая тема объединения: </w:t>
      </w:r>
      <w:r w:rsidR="00555594" w:rsidRPr="009C2D86">
        <w:rPr>
          <w:rStyle w:val="a7"/>
          <w:rFonts w:ascii="Times New Roman" w:hAnsi="Times New Roman" w:cs="Times New Roman"/>
          <w:color w:val="333333"/>
          <w:sz w:val="24"/>
          <w:szCs w:val="24"/>
        </w:rPr>
        <w:t>Актуализация духовно-нравственного направления деятельности в преподавании курса ОРКСЭ в условиях реализации ФГОС</w:t>
      </w:r>
    </w:p>
    <w:p w:rsidR="00555594" w:rsidRPr="009C2D86" w:rsidRDefault="00555594" w:rsidP="00555594">
      <w:pPr>
        <w:pStyle w:val="a8"/>
        <w:numPr>
          <w:ilvl w:val="0"/>
          <w:numId w:val="4"/>
        </w:numPr>
        <w:spacing w:line="240" w:lineRule="auto"/>
        <w:ind w:hanging="786"/>
        <w:rPr>
          <w:szCs w:val="24"/>
        </w:rPr>
      </w:pPr>
      <w:r w:rsidRPr="009C2D86">
        <w:rPr>
          <w:b/>
          <w:bCs/>
          <w:szCs w:val="24"/>
        </w:rPr>
        <w:t xml:space="preserve">Цель: </w:t>
      </w:r>
      <w:r w:rsidRPr="009C2D86">
        <w:rPr>
          <w:szCs w:val="24"/>
        </w:rPr>
        <w:t xml:space="preserve">Оказание педагогам теоретической и практической помощи по овладению современными подходами к преподаванию в общеобразовательных учреждениях курса «Основы религиозных культур и светской этики». </w:t>
      </w:r>
    </w:p>
    <w:p w:rsidR="00555594" w:rsidRPr="009C2D86" w:rsidRDefault="00555594" w:rsidP="00555594">
      <w:pPr>
        <w:pStyle w:val="a8"/>
        <w:spacing w:line="240" w:lineRule="auto"/>
        <w:rPr>
          <w:szCs w:val="24"/>
        </w:rPr>
      </w:pPr>
      <w:r w:rsidRPr="009C2D86">
        <w:rPr>
          <w:b/>
          <w:bCs/>
          <w:spacing w:val="-3"/>
          <w:szCs w:val="24"/>
        </w:rPr>
        <w:t>Задачи:</w:t>
      </w:r>
    </w:p>
    <w:p w:rsidR="00555594" w:rsidRPr="009C2D86" w:rsidRDefault="00555594" w:rsidP="0055559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 xml:space="preserve">– Формировать систему теоретической и методической подготовки педагога в связи с выполнением им современных требований повышения качества обучения. </w:t>
      </w:r>
    </w:p>
    <w:p w:rsidR="00555594" w:rsidRPr="009C2D86" w:rsidRDefault="00555594" w:rsidP="0055559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 xml:space="preserve">– Совершенствовать систему подготовки учащихся к выполнению требований государственных стандартов по </w:t>
      </w:r>
      <w:proofErr w:type="spellStart"/>
      <w:r w:rsidRPr="009C2D86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9C2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594" w:rsidRPr="009C2D86" w:rsidRDefault="00555594" w:rsidP="0055559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 xml:space="preserve">– Совершенствовать организацию внеклассной работы по </w:t>
      </w:r>
      <w:proofErr w:type="spellStart"/>
      <w:r w:rsidRPr="009C2D86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9C2D86">
        <w:rPr>
          <w:rFonts w:ascii="Times New Roman" w:hAnsi="Times New Roman" w:cs="Times New Roman"/>
          <w:sz w:val="24"/>
          <w:szCs w:val="24"/>
        </w:rPr>
        <w:t xml:space="preserve"> на школьном и муниципальном уровне. </w:t>
      </w:r>
    </w:p>
    <w:p w:rsidR="00555594" w:rsidRPr="009C2D86" w:rsidRDefault="00555594" w:rsidP="0055559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 xml:space="preserve">– Своевременно выявлять и поддерживать способных и одарённых детей через урочную и внеурочную деятельность, через проектную деятельность. </w:t>
      </w:r>
    </w:p>
    <w:p w:rsidR="00347947" w:rsidRPr="009C2D86" w:rsidRDefault="00347947" w:rsidP="00DD29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>Заседания ГМО:</w:t>
      </w:r>
    </w:p>
    <w:tbl>
      <w:tblPr>
        <w:tblStyle w:val="a4"/>
        <w:tblW w:w="9606" w:type="dxa"/>
        <w:tblLayout w:type="fixed"/>
        <w:tblLook w:val="04A0"/>
      </w:tblPr>
      <w:tblGrid>
        <w:gridCol w:w="1324"/>
        <w:gridCol w:w="1395"/>
        <w:gridCol w:w="4193"/>
        <w:gridCol w:w="2694"/>
      </w:tblGrid>
      <w:tr w:rsidR="00D57C16" w:rsidRPr="009C2D86" w:rsidTr="00D57C16">
        <w:trPr>
          <w:trHeight w:val="1982"/>
        </w:trPr>
        <w:tc>
          <w:tcPr>
            <w:tcW w:w="1324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1395" w:type="dxa"/>
          </w:tcPr>
          <w:p w:rsidR="00D57C16" w:rsidRPr="009C2D86" w:rsidRDefault="00D57C16" w:rsidP="00DE3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193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педагогов ГМО</w:t>
            </w:r>
          </w:p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(чел./ % от общего числа)</w:t>
            </w:r>
          </w:p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16" w:rsidRPr="009C2D86" w:rsidTr="00D57C16">
        <w:trPr>
          <w:trHeight w:val="335"/>
        </w:trPr>
        <w:tc>
          <w:tcPr>
            <w:tcW w:w="1324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17 октября 2013</w:t>
            </w:r>
          </w:p>
        </w:tc>
        <w:tc>
          <w:tcPr>
            <w:tcW w:w="4193" w:type="dxa"/>
          </w:tcPr>
          <w:p w:rsidR="00D57C16" w:rsidRPr="009C2D86" w:rsidRDefault="00D57C16" w:rsidP="00555594">
            <w:pPr>
              <w:tabs>
                <w:tab w:val="right" w:pos="5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работы учителей ОРКСЭ в 2013-2014 г.»</w:t>
            </w:r>
          </w:p>
          <w:p w:rsidR="00D57C16" w:rsidRPr="009C2D86" w:rsidRDefault="00D57C16" w:rsidP="005555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8/80%</w:t>
            </w:r>
          </w:p>
        </w:tc>
      </w:tr>
      <w:tr w:rsidR="00D57C16" w:rsidRPr="009C2D86" w:rsidTr="00D57C16">
        <w:trPr>
          <w:trHeight w:val="321"/>
        </w:trPr>
        <w:tc>
          <w:tcPr>
            <w:tcW w:w="1324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4193" w:type="dxa"/>
          </w:tcPr>
          <w:p w:rsidR="00D57C16" w:rsidRPr="009C2D86" w:rsidRDefault="00D57C16" w:rsidP="000E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учителей ОРКСЭ Свердловского района и представителей православной Церкви по теме «Вечные ценности в православной культуре» </w:t>
            </w:r>
          </w:p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От города Дивногорска 2 человека</w:t>
            </w:r>
          </w:p>
        </w:tc>
      </w:tr>
      <w:tr w:rsidR="00D57C16" w:rsidRPr="009C2D86" w:rsidTr="00D57C16">
        <w:trPr>
          <w:trHeight w:val="321"/>
        </w:trPr>
        <w:tc>
          <w:tcPr>
            <w:tcW w:w="1324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13 мая 2014</w:t>
            </w:r>
          </w:p>
        </w:tc>
        <w:tc>
          <w:tcPr>
            <w:tcW w:w="4193" w:type="dxa"/>
          </w:tcPr>
          <w:p w:rsidR="00D57C16" w:rsidRPr="009C2D86" w:rsidRDefault="00D57C16" w:rsidP="001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«Итоги работы в 2013-2014г» </w:t>
            </w:r>
          </w:p>
          <w:p w:rsidR="00D57C16" w:rsidRPr="009C2D86" w:rsidRDefault="00D57C16" w:rsidP="001B40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ГМО на новый учебный год</w:t>
            </w:r>
          </w:p>
        </w:tc>
        <w:tc>
          <w:tcPr>
            <w:tcW w:w="2694" w:type="dxa"/>
          </w:tcPr>
          <w:p w:rsidR="00D57C16" w:rsidRPr="009C2D86" w:rsidRDefault="00D57C16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2/20%</w:t>
            </w:r>
          </w:p>
        </w:tc>
      </w:tr>
    </w:tbl>
    <w:p w:rsidR="00347947" w:rsidRPr="009C2D86" w:rsidRDefault="00347947" w:rsidP="0034794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15898" w:rsidRPr="009C2D86" w:rsidRDefault="00A15898" w:rsidP="009C2D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>Обобщение опыта работы, делились опытом:</w:t>
      </w:r>
    </w:p>
    <w:tbl>
      <w:tblPr>
        <w:tblStyle w:val="a4"/>
        <w:tblW w:w="9570" w:type="dxa"/>
        <w:tblLook w:val="04A0"/>
      </w:tblPr>
      <w:tblGrid>
        <w:gridCol w:w="512"/>
        <w:gridCol w:w="1771"/>
        <w:gridCol w:w="2185"/>
        <w:gridCol w:w="2870"/>
        <w:gridCol w:w="2232"/>
      </w:tblGrid>
      <w:tr w:rsidR="00DD294D" w:rsidRPr="009C2D86" w:rsidTr="00275D21">
        <w:tc>
          <w:tcPr>
            <w:tcW w:w="512" w:type="dxa"/>
          </w:tcPr>
          <w:p w:rsidR="00DD294D" w:rsidRPr="009C2D86" w:rsidRDefault="00DD294D" w:rsidP="009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94D" w:rsidRPr="009C2D86" w:rsidRDefault="00DD294D" w:rsidP="009C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D294D" w:rsidRPr="009C2D86" w:rsidRDefault="00DD294D" w:rsidP="009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D294D" w:rsidRPr="009C2D86" w:rsidRDefault="00DD294D" w:rsidP="009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D294D" w:rsidRPr="009C2D86" w:rsidRDefault="00DD294D" w:rsidP="009C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D294D" w:rsidRPr="009C2D86" w:rsidRDefault="00DD294D" w:rsidP="009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D294D" w:rsidRPr="009C2D86" w:rsidRDefault="00DD294D" w:rsidP="009C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DD294D" w:rsidRPr="009C2D86" w:rsidRDefault="00DD294D" w:rsidP="009C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опыта (мастер-класс, открытый урок, презентация и т.п.)</w:t>
            </w:r>
          </w:p>
        </w:tc>
        <w:tc>
          <w:tcPr>
            <w:tcW w:w="2232" w:type="dxa"/>
          </w:tcPr>
          <w:p w:rsidR="00DD294D" w:rsidRPr="009C2D86" w:rsidRDefault="00DD294D" w:rsidP="009C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краевой и т.д.)</w:t>
            </w:r>
          </w:p>
        </w:tc>
      </w:tr>
      <w:tr w:rsidR="00DD294D" w:rsidRPr="009C2D86" w:rsidTr="00275D21">
        <w:tc>
          <w:tcPr>
            <w:tcW w:w="512" w:type="dxa"/>
          </w:tcPr>
          <w:p w:rsidR="00DD294D" w:rsidRPr="009C2D86" w:rsidRDefault="0043713B" w:rsidP="009C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DD294D" w:rsidRPr="009C2D86" w:rsidRDefault="001B4002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Ларченко Н.П</w:t>
            </w:r>
            <w:r w:rsidR="0043713B" w:rsidRPr="009C2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DD294D" w:rsidRPr="009C2D86" w:rsidRDefault="001B4002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Рождественский обряд «КОЛЯДА</w:t>
            </w:r>
          </w:p>
        </w:tc>
        <w:tc>
          <w:tcPr>
            <w:tcW w:w="2870" w:type="dxa"/>
          </w:tcPr>
          <w:p w:rsidR="00DD294D" w:rsidRPr="009C2D86" w:rsidRDefault="001B4002" w:rsidP="001B40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43713B"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– историческая </w:t>
            </w:r>
            <w:r w:rsidR="0043713B" w:rsidRPr="009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обряда</w:t>
            </w:r>
          </w:p>
        </w:tc>
        <w:tc>
          <w:tcPr>
            <w:tcW w:w="2232" w:type="dxa"/>
          </w:tcPr>
          <w:p w:rsidR="00DD294D" w:rsidRPr="009C2D86" w:rsidRDefault="0043713B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1B4002" w:rsidRPr="009C2D86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1B4002" w:rsidRPr="009C2D86" w:rsidTr="00275D21">
        <w:tc>
          <w:tcPr>
            <w:tcW w:w="512" w:type="dxa"/>
          </w:tcPr>
          <w:p w:rsidR="001B4002" w:rsidRPr="009C2D86" w:rsidRDefault="0043713B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1" w:type="dxa"/>
          </w:tcPr>
          <w:p w:rsidR="001B4002" w:rsidRPr="009C2D86" w:rsidRDefault="0043713B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Федоров Я.И.</w:t>
            </w:r>
          </w:p>
        </w:tc>
        <w:tc>
          <w:tcPr>
            <w:tcW w:w="2185" w:type="dxa"/>
          </w:tcPr>
          <w:p w:rsidR="001B4002" w:rsidRPr="009C2D86" w:rsidRDefault="0043713B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870" w:type="dxa"/>
          </w:tcPr>
          <w:p w:rsidR="001B4002" w:rsidRPr="009C2D86" w:rsidRDefault="0043713B" w:rsidP="001B40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32" w:type="dxa"/>
          </w:tcPr>
          <w:p w:rsidR="001B4002" w:rsidRPr="009C2D86" w:rsidRDefault="0043713B" w:rsidP="00437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1B4002" w:rsidRPr="009C2D86" w:rsidTr="00275D21">
        <w:tc>
          <w:tcPr>
            <w:tcW w:w="512" w:type="dxa"/>
          </w:tcPr>
          <w:p w:rsidR="001B4002" w:rsidRPr="009C2D86" w:rsidRDefault="0043713B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1B4002" w:rsidRPr="009C2D86" w:rsidRDefault="0043713B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Фёдоров И.Г.</w:t>
            </w:r>
          </w:p>
        </w:tc>
        <w:tc>
          <w:tcPr>
            <w:tcW w:w="2185" w:type="dxa"/>
          </w:tcPr>
          <w:p w:rsidR="001B4002" w:rsidRPr="009C2D86" w:rsidRDefault="0043713B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Монастыри в истории России </w:t>
            </w:r>
          </w:p>
        </w:tc>
        <w:tc>
          <w:tcPr>
            <w:tcW w:w="2870" w:type="dxa"/>
          </w:tcPr>
          <w:p w:rsidR="001B4002" w:rsidRPr="009C2D86" w:rsidRDefault="0043713B" w:rsidP="001B40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Открытый урок, презентация</w:t>
            </w:r>
          </w:p>
        </w:tc>
        <w:tc>
          <w:tcPr>
            <w:tcW w:w="2232" w:type="dxa"/>
          </w:tcPr>
          <w:p w:rsidR="001B4002" w:rsidRPr="009C2D86" w:rsidRDefault="0043713B" w:rsidP="00347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</w:tbl>
    <w:p w:rsidR="009C2D86" w:rsidRDefault="009C2D86" w:rsidP="009C2D86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6485C" w:rsidRPr="009C2D86" w:rsidRDefault="0046485C" w:rsidP="00DD29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>Творческая активность педагогов</w:t>
      </w:r>
      <w:r w:rsidR="00213401" w:rsidRPr="009C2D86">
        <w:rPr>
          <w:rFonts w:ascii="Times New Roman" w:hAnsi="Times New Roman" w:cs="Times New Roman"/>
          <w:sz w:val="24"/>
          <w:szCs w:val="24"/>
        </w:rPr>
        <w:t>.</w:t>
      </w:r>
      <w:r w:rsidR="0043713B" w:rsidRPr="009C2D86">
        <w:rPr>
          <w:rFonts w:ascii="Times New Roman" w:hAnsi="Times New Roman" w:cs="Times New Roman"/>
          <w:sz w:val="24"/>
          <w:szCs w:val="24"/>
        </w:rPr>
        <w:t xml:space="preserve"> </w:t>
      </w:r>
      <w:r w:rsidRPr="009C2D86">
        <w:rPr>
          <w:rFonts w:ascii="Times New Roman" w:hAnsi="Times New Roman" w:cs="Times New Roman"/>
          <w:sz w:val="24"/>
          <w:szCs w:val="24"/>
        </w:rPr>
        <w:t>Участие педагогов в конкурсах, проектах</w:t>
      </w:r>
    </w:p>
    <w:tbl>
      <w:tblPr>
        <w:tblStyle w:val="a4"/>
        <w:tblW w:w="0" w:type="auto"/>
        <w:tblLook w:val="04A0"/>
      </w:tblPr>
      <w:tblGrid>
        <w:gridCol w:w="2130"/>
        <w:gridCol w:w="1776"/>
        <w:gridCol w:w="1666"/>
        <w:gridCol w:w="2349"/>
        <w:gridCol w:w="1685"/>
      </w:tblGrid>
      <w:tr w:rsidR="00A15898" w:rsidRPr="009C2D86" w:rsidTr="00275D21">
        <w:tc>
          <w:tcPr>
            <w:tcW w:w="2130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76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1666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349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D294D"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(либо результат участия)</w:t>
            </w:r>
          </w:p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15898" w:rsidRPr="009C2D86" w:rsidRDefault="00DD294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5898" w:rsidRPr="009C2D86">
              <w:rPr>
                <w:rFonts w:ascii="Times New Roman" w:hAnsi="Times New Roman" w:cs="Times New Roman"/>
                <w:sz w:val="24"/>
                <w:szCs w:val="24"/>
              </w:rPr>
              <w:t>окумен</w:t>
            </w:r>
            <w:proofErr w:type="gramStart"/>
            <w:r w:rsidR="00A15898" w:rsidRPr="009C2D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</w:tr>
      <w:tr w:rsidR="00A15898" w:rsidRPr="009C2D86" w:rsidTr="00275D21">
        <w:tc>
          <w:tcPr>
            <w:tcW w:w="2130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76" w:type="dxa"/>
          </w:tcPr>
          <w:p w:rsidR="00A15898" w:rsidRPr="009C2D86" w:rsidRDefault="00D57C16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98" w:rsidRPr="009C2D86" w:rsidTr="00275D21">
        <w:tc>
          <w:tcPr>
            <w:tcW w:w="2130" w:type="dxa"/>
          </w:tcPr>
          <w:p w:rsidR="00A15898" w:rsidRPr="009C2D86" w:rsidRDefault="00213401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776" w:type="dxa"/>
          </w:tcPr>
          <w:p w:rsidR="00A15898" w:rsidRPr="009C2D86" w:rsidRDefault="00D57C16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15898" w:rsidRPr="009C2D86" w:rsidRDefault="00A15898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ED" w:rsidRPr="009C2D86" w:rsidTr="00275D21">
        <w:tc>
          <w:tcPr>
            <w:tcW w:w="2130" w:type="dxa"/>
            <w:vMerge w:val="restart"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6" w:type="dxa"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Образ преподобного Сергия Радонежского глазами детей</w:t>
            </w:r>
          </w:p>
        </w:tc>
        <w:tc>
          <w:tcPr>
            <w:tcW w:w="1666" w:type="dxa"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38 участников</w:t>
            </w:r>
          </w:p>
        </w:tc>
        <w:tc>
          <w:tcPr>
            <w:tcW w:w="2349" w:type="dxa"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85" w:type="dxa"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AED" w:rsidRPr="009C2D86" w:rsidTr="00275D21">
        <w:tc>
          <w:tcPr>
            <w:tcW w:w="2130" w:type="dxa"/>
            <w:vMerge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Преподобный Сергий Радонежский – Игумен Земли русской</w:t>
            </w:r>
          </w:p>
        </w:tc>
        <w:tc>
          <w:tcPr>
            <w:tcW w:w="1666" w:type="dxa"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 </w:t>
            </w:r>
          </w:p>
        </w:tc>
        <w:tc>
          <w:tcPr>
            <w:tcW w:w="2349" w:type="dxa"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685" w:type="dxa"/>
          </w:tcPr>
          <w:p w:rsidR="00743AED" w:rsidRPr="009C2D86" w:rsidRDefault="00743AED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3B" w:rsidRPr="009C2D86" w:rsidTr="00275D21">
        <w:trPr>
          <w:trHeight w:val="924"/>
        </w:trPr>
        <w:tc>
          <w:tcPr>
            <w:tcW w:w="2130" w:type="dxa"/>
            <w:vMerge w:val="restart"/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Красота Божьего мира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52 участника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3B" w:rsidRPr="009C2D86" w:rsidTr="00275D21">
        <w:trPr>
          <w:trHeight w:val="693"/>
        </w:trPr>
        <w:tc>
          <w:tcPr>
            <w:tcW w:w="2130" w:type="dxa"/>
            <w:vMerge/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Святые лики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3713B" w:rsidRPr="009C2D86" w:rsidRDefault="0043713B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D86" w:rsidRPr="009C2D86" w:rsidTr="00275D21">
        <w:trPr>
          <w:trHeight w:val="693"/>
        </w:trPr>
        <w:tc>
          <w:tcPr>
            <w:tcW w:w="9606" w:type="dxa"/>
            <w:gridSpan w:val="5"/>
          </w:tcPr>
          <w:p w:rsidR="009C2D86" w:rsidRPr="009C2D86" w:rsidRDefault="009C2D86" w:rsidP="00275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C2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</w:t>
            </w:r>
            <w:r w:rsidR="00275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по основам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D21" w:rsidRPr="009C2D86" w:rsidTr="00275D21">
        <w:trPr>
          <w:trHeight w:val="693"/>
        </w:trPr>
        <w:tc>
          <w:tcPr>
            <w:tcW w:w="2130" w:type="dxa"/>
          </w:tcPr>
          <w:p w:rsidR="00275D21" w:rsidRPr="00275D21" w:rsidRDefault="00275D21" w:rsidP="00275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21" w:rsidRDefault="00275D21" w:rsidP="00275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21" w:rsidRPr="009C2D86" w:rsidRDefault="00275D21" w:rsidP="00275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75D21" w:rsidRPr="009C2D86" w:rsidTr="00275D21">
        <w:trPr>
          <w:trHeight w:val="693"/>
        </w:trPr>
        <w:tc>
          <w:tcPr>
            <w:tcW w:w="2130" w:type="dxa"/>
          </w:tcPr>
          <w:p w:rsidR="00275D21" w:rsidRPr="00275D21" w:rsidRDefault="00275D21" w:rsidP="009C2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D2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21" w:rsidRPr="009C2D86" w:rsidRDefault="00275D21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21" w:rsidRPr="009C2D86" w:rsidRDefault="00275D21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№2 им. Ю.А. Гагарина»</w:t>
            </w:r>
          </w:p>
        </w:tc>
      </w:tr>
      <w:tr w:rsidR="00275D21" w:rsidRPr="009C2D86" w:rsidTr="00275D21">
        <w:trPr>
          <w:trHeight w:val="693"/>
        </w:trPr>
        <w:tc>
          <w:tcPr>
            <w:tcW w:w="2130" w:type="dxa"/>
          </w:tcPr>
          <w:p w:rsidR="00275D21" w:rsidRPr="009C2D86" w:rsidRDefault="00275D21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21" w:rsidRPr="009C2D86" w:rsidRDefault="00275D21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21" w:rsidRPr="009C2D86" w:rsidRDefault="00275D21" w:rsidP="00A1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№2 им. Ю.А. Гагарина»</w:t>
            </w:r>
          </w:p>
        </w:tc>
      </w:tr>
    </w:tbl>
    <w:p w:rsidR="0046485C" w:rsidRPr="009C2D86" w:rsidRDefault="0046485C" w:rsidP="00464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5C" w:rsidRPr="009C2D86" w:rsidRDefault="0046485C" w:rsidP="00DD29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>Участие педагогов в мероприятиях</w:t>
      </w:r>
      <w:r w:rsidR="001B4002" w:rsidRPr="009C2D86">
        <w:rPr>
          <w:rFonts w:ascii="Times New Roman" w:hAnsi="Times New Roman" w:cs="Times New Roman"/>
          <w:sz w:val="24"/>
          <w:szCs w:val="24"/>
        </w:rPr>
        <w:t xml:space="preserve"> </w:t>
      </w:r>
      <w:r w:rsidRPr="009C2D86">
        <w:rPr>
          <w:rFonts w:ascii="Times New Roman" w:hAnsi="Times New Roman" w:cs="Times New Roman"/>
          <w:sz w:val="24"/>
          <w:szCs w:val="24"/>
        </w:rPr>
        <w:t>(семинары, конференции, педагогические чтения</w:t>
      </w:r>
      <w:r w:rsidR="00284055" w:rsidRPr="009C2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055" w:rsidRPr="009C2D8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C2D8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031" w:type="dxa"/>
        <w:tblLayout w:type="fixed"/>
        <w:tblLook w:val="04A0"/>
      </w:tblPr>
      <w:tblGrid>
        <w:gridCol w:w="1898"/>
        <w:gridCol w:w="1428"/>
        <w:gridCol w:w="2203"/>
        <w:gridCol w:w="1416"/>
        <w:gridCol w:w="1385"/>
        <w:gridCol w:w="1701"/>
      </w:tblGrid>
      <w:tr w:rsidR="0043713B" w:rsidRPr="009C2D86" w:rsidTr="009C2D86">
        <w:tc>
          <w:tcPr>
            <w:tcW w:w="1898" w:type="dxa"/>
          </w:tcPr>
          <w:p w:rsidR="0046485C" w:rsidRPr="009C2D86" w:rsidRDefault="0046485C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28" w:type="dxa"/>
          </w:tcPr>
          <w:p w:rsidR="0046485C" w:rsidRPr="009C2D86" w:rsidRDefault="0046485C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203" w:type="dxa"/>
          </w:tcPr>
          <w:p w:rsidR="0046485C" w:rsidRPr="009C2D86" w:rsidRDefault="0046485C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416" w:type="dxa"/>
          </w:tcPr>
          <w:p w:rsidR="0046485C" w:rsidRPr="009C2D86" w:rsidRDefault="0046485C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85" w:type="dxa"/>
          </w:tcPr>
          <w:p w:rsidR="0046485C" w:rsidRPr="009C2D86" w:rsidRDefault="0046485C" w:rsidP="0021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701" w:type="dxa"/>
          </w:tcPr>
          <w:p w:rsidR="0046485C" w:rsidRPr="009C2D86" w:rsidRDefault="0046485C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43713B" w:rsidRPr="009C2D86" w:rsidTr="009C2D86">
        <w:tc>
          <w:tcPr>
            <w:tcW w:w="1898" w:type="dxa"/>
          </w:tcPr>
          <w:p w:rsidR="0046485C" w:rsidRPr="009C2D86" w:rsidRDefault="000E1342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28" w:type="dxa"/>
          </w:tcPr>
          <w:p w:rsidR="0046485C" w:rsidRPr="009C2D86" w:rsidRDefault="0043713B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Фёдоров И.Г.</w:t>
            </w:r>
          </w:p>
          <w:p w:rsidR="0043713B" w:rsidRPr="009C2D86" w:rsidRDefault="0043713B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Ларченко Н.П.</w:t>
            </w:r>
          </w:p>
        </w:tc>
        <w:tc>
          <w:tcPr>
            <w:tcW w:w="2203" w:type="dxa"/>
          </w:tcPr>
          <w:p w:rsidR="0046485C" w:rsidRPr="009C2D86" w:rsidRDefault="00F430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Видеоконференция по преподаванию тем и тематических вопросов, вызывающих затруднения по курсу ОРКСЭ. Модуль «Основы </w:t>
            </w:r>
            <w:r w:rsidRPr="009C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православной культуры».</w:t>
            </w:r>
          </w:p>
        </w:tc>
        <w:tc>
          <w:tcPr>
            <w:tcW w:w="1416" w:type="dxa"/>
          </w:tcPr>
          <w:p w:rsidR="0046485C" w:rsidRPr="009C2D86" w:rsidRDefault="00F430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03.012.2013</w:t>
            </w:r>
          </w:p>
        </w:tc>
        <w:tc>
          <w:tcPr>
            <w:tcW w:w="1385" w:type="dxa"/>
          </w:tcPr>
          <w:p w:rsidR="0046485C" w:rsidRPr="009C2D86" w:rsidRDefault="00F430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46485C" w:rsidRPr="009C2D86" w:rsidRDefault="0043713B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3B" w:rsidRPr="009C2D86" w:rsidTr="009C2D86">
        <w:tc>
          <w:tcPr>
            <w:tcW w:w="1898" w:type="dxa"/>
          </w:tcPr>
          <w:p w:rsidR="0046485C" w:rsidRPr="009C2D86" w:rsidRDefault="000E1342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428" w:type="dxa"/>
          </w:tcPr>
          <w:p w:rsidR="0046485C" w:rsidRPr="009C2D86" w:rsidRDefault="0043713B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Фёдоров И.Г.</w:t>
            </w:r>
          </w:p>
        </w:tc>
        <w:tc>
          <w:tcPr>
            <w:tcW w:w="2203" w:type="dxa"/>
          </w:tcPr>
          <w:p w:rsidR="0046485C" w:rsidRPr="009C2D86" w:rsidRDefault="0043713B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Семинар «</w:t>
            </w:r>
            <w:r w:rsidR="000E1342" w:rsidRPr="009C2D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Краеведческий компонент в процессе преподавания ОРКСЭ для воспитания бережного отношения к религиозному и культурному наследию малой родины»</w:t>
            </w:r>
          </w:p>
        </w:tc>
        <w:tc>
          <w:tcPr>
            <w:tcW w:w="1416" w:type="dxa"/>
          </w:tcPr>
          <w:p w:rsidR="0046485C" w:rsidRPr="009C2D86" w:rsidRDefault="000E1342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385" w:type="dxa"/>
          </w:tcPr>
          <w:p w:rsidR="0046485C" w:rsidRPr="009C2D86" w:rsidRDefault="000E1342" w:rsidP="0074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743AED" w:rsidRPr="009C2D8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46485C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AED" w:rsidRPr="009C2D86" w:rsidTr="009C2D86">
        <w:tc>
          <w:tcPr>
            <w:tcW w:w="1898" w:type="dxa"/>
          </w:tcPr>
          <w:p w:rsidR="00743AED" w:rsidRPr="009C2D86" w:rsidRDefault="00743AED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28" w:type="dxa"/>
          </w:tcPr>
          <w:p w:rsidR="00743AED" w:rsidRPr="009C2D86" w:rsidRDefault="00743AED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Фёдоров И.Г.</w:t>
            </w:r>
          </w:p>
          <w:p w:rsidR="00743AED" w:rsidRPr="009C2D86" w:rsidRDefault="00743AED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Федоров Я.И.</w:t>
            </w:r>
          </w:p>
          <w:p w:rsidR="00743AED" w:rsidRPr="009C2D86" w:rsidRDefault="00743AED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Ларченко Н.П.</w:t>
            </w:r>
          </w:p>
          <w:p w:rsidR="00743AED" w:rsidRPr="009C2D86" w:rsidRDefault="00743AED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43AED" w:rsidRPr="009C2D86" w:rsidRDefault="00275D21" w:rsidP="00DD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ED" w:rsidRPr="009C2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743AED"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Красноярские образовательные Рождественские чтения «Преподобный Сергий. Русь: наследие, современность, будущее»</w:t>
            </w:r>
          </w:p>
        </w:tc>
        <w:tc>
          <w:tcPr>
            <w:tcW w:w="1416" w:type="dxa"/>
          </w:tcPr>
          <w:p w:rsidR="00743AED" w:rsidRPr="009C2D86" w:rsidRDefault="00743AED" w:rsidP="0074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13-16.01.2014</w:t>
            </w:r>
          </w:p>
        </w:tc>
        <w:tc>
          <w:tcPr>
            <w:tcW w:w="1385" w:type="dxa"/>
          </w:tcPr>
          <w:p w:rsidR="00743AED" w:rsidRPr="009C2D86" w:rsidRDefault="00743AED" w:rsidP="0074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43AED" w:rsidRPr="009C2D86" w:rsidRDefault="00743AED" w:rsidP="0074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выступающего (Фёдоров И.Г.)</w:t>
            </w:r>
          </w:p>
        </w:tc>
      </w:tr>
      <w:tr w:rsidR="00743AED" w:rsidRPr="009C2D86" w:rsidTr="009C2D86">
        <w:tc>
          <w:tcPr>
            <w:tcW w:w="1898" w:type="dxa"/>
          </w:tcPr>
          <w:p w:rsidR="00743AED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28" w:type="dxa"/>
          </w:tcPr>
          <w:p w:rsidR="00743AED" w:rsidRPr="009C2D86" w:rsidRDefault="00743AED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Фёдоров И.Г.</w:t>
            </w:r>
          </w:p>
        </w:tc>
        <w:tc>
          <w:tcPr>
            <w:tcW w:w="2203" w:type="dxa"/>
          </w:tcPr>
          <w:p w:rsidR="00743AED" w:rsidRPr="009C2D86" w:rsidRDefault="00743AED" w:rsidP="00275D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C2D86"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 w:rsidR="00275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аксиологически</w:t>
            </w:r>
            <w:r w:rsidR="00275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чтения «Духовно-нравственное воспитание детей и молодежи» г. Омск</w:t>
            </w:r>
          </w:p>
        </w:tc>
        <w:tc>
          <w:tcPr>
            <w:tcW w:w="1416" w:type="dxa"/>
          </w:tcPr>
          <w:p w:rsidR="00743AED" w:rsidRPr="009C2D86" w:rsidRDefault="00743AED" w:rsidP="0074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385" w:type="dxa"/>
          </w:tcPr>
          <w:p w:rsidR="00743AED" w:rsidRPr="009C2D86" w:rsidRDefault="00743AED" w:rsidP="0074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43AED" w:rsidRPr="009C2D86" w:rsidRDefault="00743AED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ED" w:rsidRPr="009C2D86" w:rsidTr="009C2D86">
        <w:tc>
          <w:tcPr>
            <w:tcW w:w="1898" w:type="dxa"/>
          </w:tcPr>
          <w:p w:rsidR="00743AED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28" w:type="dxa"/>
          </w:tcPr>
          <w:p w:rsidR="00743AED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Фёдоров И.Г.</w:t>
            </w:r>
          </w:p>
          <w:p w:rsidR="003F3F3E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Федоров Я.И.</w:t>
            </w:r>
          </w:p>
        </w:tc>
        <w:tc>
          <w:tcPr>
            <w:tcW w:w="2203" w:type="dxa"/>
          </w:tcPr>
          <w:p w:rsidR="003F3F3E" w:rsidRPr="009C2D86" w:rsidRDefault="003F3F3E" w:rsidP="003F3F3E">
            <w:pPr>
              <w:pStyle w:val="aa"/>
              <w:spacing w:after="0"/>
              <w:jc w:val="both"/>
            </w:pPr>
            <w:r w:rsidRPr="009C2D86">
              <w:t xml:space="preserve">Международный научный форум </w:t>
            </w:r>
          </w:p>
          <w:p w:rsidR="00743AED" w:rsidRPr="009C2D86" w:rsidRDefault="003F3F3E" w:rsidP="00275D21">
            <w:pPr>
              <w:pStyle w:val="aa"/>
              <w:spacing w:after="0"/>
              <w:jc w:val="both"/>
            </w:pPr>
            <w:r w:rsidRPr="009C2D86">
              <w:t xml:space="preserve">«Человек, семья и общество: история и перспективы развития» </w:t>
            </w:r>
            <w:proofErr w:type="gramStart"/>
            <w:r w:rsidRPr="009C2D86">
              <w:t>г</w:t>
            </w:r>
            <w:proofErr w:type="gramEnd"/>
            <w:r w:rsidRPr="009C2D86">
              <w:t>. Красноярск</w:t>
            </w:r>
          </w:p>
        </w:tc>
        <w:tc>
          <w:tcPr>
            <w:tcW w:w="1416" w:type="dxa"/>
          </w:tcPr>
          <w:p w:rsidR="00743AED" w:rsidRPr="009C2D86" w:rsidRDefault="003F3F3E" w:rsidP="0074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14-16 ноября 2013 </w:t>
            </w:r>
          </w:p>
        </w:tc>
        <w:tc>
          <w:tcPr>
            <w:tcW w:w="1385" w:type="dxa"/>
          </w:tcPr>
          <w:p w:rsidR="00743AED" w:rsidRPr="009C2D86" w:rsidRDefault="003F3F3E" w:rsidP="0074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43AED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213401" w:rsidRPr="009C2D86" w:rsidRDefault="00213401" w:rsidP="00464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5C" w:rsidRPr="009C2D86" w:rsidRDefault="0046485C" w:rsidP="00DD29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>Разработка методических материалов</w:t>
      </w:r>
      <w:r w:rsidR="00DD294D" w:rsidRPr="009C2D86">
        <w:rPr>
          <w:rFonts w:ascii="Times New Roman" w:hAnsi="Times New Roman" w:cs="Times New Roman"/>
          <w:sz w:val="24"/>
          <w:szCs w:val="24"/>
        </w:rPr>
        <w:t>, публикаций</w:t>
      </w:r>
    </w:p>
    <w:tbl>
      <w:tblPr>
        <w:tblStyle w:val="a4"/>
        <w:tblW w:w="0" w:type="auto"/>
        <w:tblLook w:val="04A0"/>
      </w:tblPr>
      <w:tblGrid>
        <w:gridCol w:w="1301"/>
        <w:gridCol w:w="2146"/>
        <w:gridCol w:w="1104"/>
        <w:gridCol w:w="1507"/>
        <w:gridCol w:w="2146"/>
        <w:gridCol w:w="1510"/>
      </w:tblGrid>
      <w:tr w:rsidR="0046485C" w:rsidRPr="009C2D86" w:rsidTr="00DD294D">
        <w:tc>
          <w:tcPr>
            <w:tcW w:w="1548" w:type="dxa"/>
          </w:tcPr>
          <w:p w:rsidR="0046485C" w:rsidRPr="009C2D86" w:rsidRDefault="0046485C" w:rsidP="004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766" w:type="dxa"/>
          </w:tcPr>
          <w:p w:rsidR="0046485C" w:rsidRPr="009C2D86" w:rsidRDefault="0046485C" w:rsidP="004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продукта</w:t>
            </w:r>
            <w:r w:rsidR="00DD294D" w:rsidRPr="009C2D86">
              <w:rPr>
                <w:rFonts w:ascii="Times New Roman" w:hAnsi="Times New Roman" w:cs="Times New Roman"/>
                <w:sz w:val="24"/>
                <w:szCs w:val="24"/>
              </w:rPr>
              <w:t>, публикации</w:t>
            </w:r>
          </w:p>
        </w:tc>
        <w:tc>
          <w:tcPr>
            <w:tcW w:w="1573" w:type="dxa"/>
          </w:tcPr>
          <w:p w:rsidR="0046485C" w:rsidRPr="009C2D86" w:rsidRDefault="0046485C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86" w:type="dxa"/>
          </w:tcPr>
          <w:p w:rsidR="0046485C" w:rsidRPr="009C2D86" w:rsidRDefault="0046485C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DD294D" w:rsidRPr="009C2D86">
              <w:rPr>
                <w:rFonts w:ascii="Times New Roman" w:hAnsi="Times New Roman" w:cs="Times New Roman"/>
                <w:sz w:val="24"/>
                <w:szCs w:val="24"/>
              </w:rPr>
              <w:t>, дата публикации</w:t>
            </w:r>
          </w:p>
        </w:tc>
        <w:tc>
          <w:tcPr>
            <w:tcW w:w="1586" w:type="dxa"/>
          </w:tcPr>
          <w:p w:rsidR="0046485C" w:rsidRPr="009C2D86" w:rsidRDefault="0046485C" w:rsidP="004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Где материал представлен</w:t>
            </w:r>
          </w:p>
        </w:tc>
        <w:tc>
          <w:tcPr>
            <w:tcW w:w="1586" w:type="dxa"/>
          </w:tcPr>
          <w:p w:rsidR="0046485C" w:rsidRPr="009C2D86" w:rsidRDefault="00DD294D" w:rsidP="004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485C" w:rsidRPr="009C2D86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46485C" w:rsidRPr="009C2D86" w:rsidTr="00DD294D">
        <w:tc>
          <w:tcPr>
            <w:tcW w:w="1548" w:type="dxa"/>
          </w:tcPr>
          <w:p w:rsidR="0046485C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i/>
                <w:sz w:val="24"/>
                <w:szCs w:val="24"/>
              </w:rPr>
              <w:t>Фёдоров И.Г.</w:t>
            </w:r>
          </w:p>
        </w:tc>
        <w:tc>
          <w:tcPr>
            <w:tcW w:w="1766" w:type="dxa"/>
          </w:tcPr>
          <w:p w:rsidR="0046485C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монастырей Енисейской епархии в досоветский период // Вестник школы №2. 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1 / Редактор-составитель И.Г. Фёдоров. – Красноярск: КЛАСС, 2013. – С.48-54.</w:t>
            </w:r>
          </w:p>
        </w:tc>
        <w:tc>
          <w:tcPr>
            <w:tcW w:w="1573" w:type="dxa"/>
          </w:tcPr>
          <w:p w:rsidR="0046485C" w:rsidRPr="009C2D86" w:rsidRDefault="0046485C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6485C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2013г. </w:t>
            </w:r>
          </w:p>
        </w:tc>
        <w:tc>
          <w:tcPr>
            <w:tcW w:w="1586" w:type="dxa"/>
          </w:tcPr>
          <w:p w:rsidR="0046485C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Сборник «Вестник школы №2. Выпуск 1»</w:t>
            </w:r>
          </w:p>
        </w:tc>
        <w:tc>
          <w:tcPr>
            <w:tcW w:w="1586" w:type="dxa"/>
          </w:tcPr>
          <w:p w:rsidR="0046485C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C2D86" w:rsidRPr="009C2D86" w:rsidTr="00DD294D">
        <w:tc>
          <w:tcPr>
            <w:tcW w:w="1548" w:type="dxa"/>
          </w:tcPr>
          <w:p w:rsidR="009C2D86" w:rsidRPr="009C2D86" w:rsidRDefault="009C2D86" w:rsidP="00DD2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Фёдоров И.Г.</w:t>
            </w:r>
          </w:p>
        </w:tc>
        <w:tc>
          <w:tcPr>
            <w:tcW w:w="1766" w:type="dxa"/>
          </w:tcPr>
          <w:p w:rsidR="009C2D86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Деятельность монастырей Енисейской епархии в годы</w:t>
            </w:r>
            <w:proofErr w:type="gramStart"/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// Сборник тезисов: СИБИРСКИЙ ИСТОРИЧЕСКИЙ ФОРУМ «Сибирь в войнах начала </w:t>
            </w:r>
            <w:r w:rsidRPr="009C2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века» – Красноярск: 3-6 декабря 2013 года. – С. 150-154.</w:t>
            </w:r>
          </w:p>
        </w:tc>
        <w:tc>
          <w:tcPr>
            <w:tcW w:w="1573" w:type="dxa"/>
          </w:tcPr>
          <w:p w:rsidR="009C2D86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C2D86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Декабрь, 2013</w:t>
            </w:r>
          </w:p>
        </w:tc>
        <w:tc>
          <w:tcPr>
            <w:tcW w:w="1586" w:type="dxa"/>
          </w:tcPr>
          <w:p w:rsidR="009C2D86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тезисов: СИБИРСКИЙ ИСТОРИЧЕСКИЙ ФОРУМ «Сибирь в войнах начала </w:t>
            </w:r>
            <w:r w:rsidRPr="009C2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86" w:type="dxa"/>
          </w:tcPr>
          <w:p w:rsidR="009C2D86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6485C" w:rsidRPr="009C2D86" w:rsidTr="00DD294D">
        <w:tc>
          <w:tcPr>
            <w:tcW w:w="1548" w:type="dxa"/>
          </w:tcPr>
          <w:p w:rsidR="0046485C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i/>
                <w:sz w:val="24"/>
                <w:szCs w:val="24"/>
              </w:rPr>
              <w:t>Фёдоров И.Г.</w:t>
            </w:r>
          </w:p>
        </w:tc>
        <w:tc>
          <w:tcPr>
            <w:tcW w:w="1766" w:type="dxa"/>
          </w:tcPr>
          <w:p w:rsidR="0046485C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деятельность монастырей Енисейской епархии в досоветский период // </w:t>
            </w:r>
            <w:r w:rsidRPr="009C2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Красноярские краевые образовательные Рождественские чтения. – Красноярск: ООО «Издательский дом «Восточная Сибирь», 2013. – С.66-71.</w:t>
            </w:r>
          </w:p>
        </w:tc>
        <w:tc>
          <w:tcPr>
            <w:tcW w:w="1573" w:type="dxa"/>
          </w:tcPr>
          <w:p w:rsidR="0046485C" w:rsidRPr="009C2D86" w:rsidRDefault="0046485C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6485C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Январь, 2014</w:t>
            </w:r>
          </w:p>
        </w:tc>
        <w:tc>
          <w:tcPr>
            <w:tcW w:w="1586" w:type="dxa"/>
          </w:tcPr>
          <w:p w:rsidR="0046485C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9C2D86" w:rsidRPr="009C2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9C2D86" w:rsidRPr="009C2D8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Красноярские краевые образовательные Рождественские чтения</w:t>
            </w:r>
          </w:p>
        </w:tc>
        <w:tc>
          <w:tcPr>
            <w:tcW w:w="1586" w:type="dxa"/>
          </w:tcPr>
          <w:p w:rsidR="0046485C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F3E" w:rsidRPr="009C2D86" w:rsidTr="00DD294D">
        <w:tc>
          <w:tcPr>
            <w:tcW w:w="1548" w:type="dxa"/>
          </w:tcPr>
          <w:p w:rsidR="003F3F3E" w:rsidRPr="009C2D86" w:rsidRDefault="003F3F3E" w:rsidP="00DD2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Фёдоров И.Г. </w:t>
            </w:r>
          </w:p>
        </w:tc>
        <w:tc>
          <w:tcPr>
            <w:tcW w:w="1766" w:type="dxa"/>
          </w:tcPr>
          <w:p w:rsidR="003F3F3E" w:rsidRPr="009C2D86" w:rsidRDefault="003F3F3E" w:rsidP="003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Монастыри Енисейской епархии в досоветский период и влияние на них уроженцев западной части Российской империи // Гуманитарные науки в Сибири. Новосибирск. – 2014. №1. – С. 20-</w:t>
            </w:r>
            <w:r w:rsidRPr="009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1573" w:type="dxa"/>
          </w:tcPr>
          <w:p w:rsidR="003F3F3E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F3F3E" w:rsidRPr="009C2D86" w:rsidRDefault="009C2D86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sz w:val="24"/>
                <w:szCs w:val="24"/>
              </w:rPr>
              <w:t>Март, 2014</w:t>
            </w:r>
          </w:p>
        </w:tc>
        <w:tc>
          <w:tcPr>
            <w:tcW w:w="1586" w:type="dxa"/>
          </w:tcPr>
          <w:p w:rsidR="003F3F3E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Журнал входит в Перечень ведущих рецензируемых научных журналов и изданий, выпускаемых в Российской Федерации, в которых должны быть опубликованы основные </w:t>
            </w:r>
            <w:r w:rsidRPr="009C2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результаты диссертаций на соискание ученой степени доктора наук (Перечень ВАК)</w:t>
            </w:r>
          </w:p>
        </w:tc>
        <w:tc>
          <w:tcPr>
            <w:tcW w:w="1586" w:type="dxa"/>
          </w:tcPr>
          <w:p w:rsidR="003F3F3E" w:rsidRPr="009C2D86" w:rsidRDefault="003F3F3E" w:rsidP="00DD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8FB" w:rsidRPr="009C2D86" w:rsidRDefault="002C18FB" w:rsidP="00464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FB" w:rsidRPr="009C2D86" w:rsidRDefault="002C18FB" w:rsidP="00464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94D" w:rsidRPr="009C2D86" w:rsidRDefault="00143366" w:rsidP="00DD294D">
      <w:pPr>
        <w:pStyle w:val="a3"/>
        <w:numPr>
          <w:ilvl w:val="0"/>
          <w:numId w:val="9"/>
        </w:numPr>
        <w:ind w:left="360" w:firstLine="76"/>
        <w:rPr>
          <w:rFonts w:ascii="Times New Roman" w:hAnsi="Times New Roman" w:cs="Times New Roman"/>
          <w:i/>
          <w:sz w:val="24"/>
          <w:szCs w:val="24"/>
        </w:rPr>
      </w:pPr>
      <w:r w:rsidRPr="009C2D86">
        <w:rPr>
          <w:rFonts w:ascii="Times New Roman" w:hAnsi="Times New Roman" w:cs="Times New Roman"/>
          <w:sz w:val="24"/>
          <w:szCs w:val="24"/>
        </w:rPr>
        <w:t>Выводы о деятельности ГМО и предложения по совершенствованию деятельности</w:t>
      </w:r>
      <w:proofErr w:type="gramStart"/>
      <w:r w:rsidRPr="009C2D86">
        <w:rPr>
          <w:rFonts w:ascii="Times New Roman" w:hAnsi="Times New Roman" w:cs="Times New Roman"/>
          <w:sz w:val="24"/>
          <w:szCs w:val="24"/>
        </w:rPr>
        <w:t xml:space="preserve"> </w:t>
      </w:r>
      <w:r w:rsidR="00D57C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5D21" w:rsidRDefault="00275D21" w:rsidP="00275D21">
      <w:pPr>
        <w:pStyle w:val="a8"/>
        <w:spacing w:line="240" w:lineRule="auto"/>
        <w:ind w:firstLine="426"/>
        <w:rPr>
          <w:bCs/>
          <w:szCs w:val="24"/>
        </w:rPr>
      </w:pPr>
      <w:r>
        <w:rPr>
          <w:bCs/>
          <w:szCs w:val="24"/>
        </w:rPr>
        <w:t xml:space="preserve">Поставленная цель работы методического объединения на 2013/14 учебный год, можно считать достигнутой, но только для тех педагогов, которые были заинтересованы в укреплении своих теоретических знаний и реализации методических идей, практического и творческого потенциала. </w:t>
      </w:r>
    </w:p>
    <w:p w:rsidR="00275D21" w:rsidRPr="00275D21" w:rsidRDefault="00480EA9" w:rsidP="00275D21">
      <w:pPr>
        <w:pStyle w:val="a8"/>
        <w:spacing w:line="240" w:lineRule="auto"/>
        <w:ind w:firstLine="426"/>
        <w:rPr>
          <w:bCs/>
          <w:szCs w:val="24"/>
        </w:rPr>
      </w:pPr>
      <w:proofErr w:type="gramStart"/>
      <w:r>
        <w:rPr>
          <w:bCs/>
          <w:szCs w:val="24"/>
        </w:rPr>
        <w:t xml:space="preserve">Пассивность учителей ОРКСЭ, в основе это учителя начальной школы, не позволила учащимся принять участие в </w:t>
      </w:r>
      <w:r w:rsidRPr="009C2D86">
        <w:rPr>
          <w:szCs w:val="24"/>
          <w:lang w:val="en-US"/>
        </w:rPr>
        <w:t>VI</w:t>
      </w:r>
      <w:r w:rsidRPr="009C2D86">
        <w:rPr>
          <w:szCs w:val="24"/>
        </w:rPr>
        <w:t xml:space="preserve"> Общероссийской олимпиад</w:t>
      </w:r>
      <w:r>
        <w:rPr>
          <w:szCs w:val="24"/>
        </w:rPr>
        <w:t>е</w:t>
      </w:r>
      <w:r w:rsidRPr="009C2D86">
        <w:rPr>
          <w:szCs w:val="24"/>
        </w:rPr>
        <w:t xml:space="preserve"> школьников по основам православной культуры</w:t>
      </w:r>
      <w:r>
        <w:rPr>
          <w:szCs w:val="24"/>
        </w:rPr>
        <w:t xml:space="preserve">, за исключением учеников МБОУ «Школа №2 им. Ю.А. Гагарина», хотя для проведения муниципального этапа было все организовано и все учителя были извещены о месте и времени проведения. </w:t>
      </w:r>
      <w:proofErr w:type="gramEnd"/>
    </w:p>
    <w:p w:rsidR="00275D21" w:rsidRPr="00480EA9" w:rsidRDefault="00480EA9" w:rsidP="00275D21">
      <w:pPr>
        <w:pStyle w:val="a8"/>
        <w:spacing w:line="240" w:lineRule="auto"/>
        <w:ind w:firstLine="426"/>
        <w:rPr>
          <w:bCs/>
          <w:szCs w:val="24"/>
        </w:rPr>
      </w:pPr>
      <w:r>
        <w:rPr>
          <w:bCs/>
          <w:szCs w:val="24"/>
        </w:rPr>
        <w:t xml:space="preserve">Слабая заинтересованность учителей ОРКСЭ не позволила решить поставленные на учебный год задачи в полном объеме. Практика преподавания ОРКСЭ в школах города показала, что наиболее высоких результатов по организации внеклассной и внеурочной работы, выявлению одаренных детей, повышения качества знаний через участие в олимпиадах </w:t>
      </w:r>
      <w:r w:rsidR="00D57C16">
        <w:rPr>
          <w:bCs/>
          <w:szCs w:val="24"/>
        </w:rPr>
        <w:t xml:space="preserve">добиваются те школы, где ОРКСЭ ведут учителя истории. </w:t>
      </w:r>
    </w:p>
    <w:p w:rsidR="00542403" w:rsidRPr="009C2D86" w:rsidRDefault="00542403" w:rsidP="00275D2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542403" w:rsidRPr="009C2D86" w:rsidSect="005424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03"/>
    <w:multiLevelType w:val="hybridMultilevel"/>
    <w:tmpl w:val="DDD24CFC"/>
    <w:lvl w:ilvl="0" w:tplc="134465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71B1C"/>
    <w:multiLevelType w:val="hybridMultilevel"/>
    <w:tmpl w:val="B7C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CF2"/>
    <w:multiLevelType w:val="hybridMultilevel"/>
    <w:tmpl w:val="C92633E2"/>
    <w:lvl w:ilvl="0" w:tplc="1344655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233A8"/>
    <w:multiLevelType w:val="hybridMultilevel"/>
    <w:tmpl w:val="DC1A7C4A"/>
    <w:lvl w:ilvl="0" w:tplc="F4C60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E2C3919"/>
    <w:multiLevelType w:val="hybridMultilevel"/>
    <w:tmpl w:val="A89AA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D46B0"/>
    <w:multiLevelType w:val="hybridMultilevel"/>
    <w:tmpl w:val="A89AA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284"/>
    <w:multiLevelType w:val="hybridMultilevel"/>
    <w:tmpl w:val="A89AA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C1C19"/>
    <w:multiLevelType w:val="hybridMultilevel"/>
    <w:tmpl w:val="8C528E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C6BF8"/>
    <w:multiLevelType w:val="hybridMultilevel"/>
    <w:tmpl w:val="C5A6EB5C"/>
    <w:lvl w:ilvl="0" w:tplc="134465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E6F62"/>
    <w:multiLevelType w:val="hybridMultilevel"/>
    <w:tmpl w:val="924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41B01"/>
    <w:multiLevelType w:val="hybridMultilevel"/>
    <w:tmpl w:val="DC1A7C4A"/>
    <w:lvl w:ilvl="0" w:tplc="F4C60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5C12"/>
    <w:rsid w:val="000E1342"/>
    <w:rsid w:val="0010269F"/>
    <w:rsid w:val="00143366"/>
    <w:rsid w:val="001B30B7"/>
    <w:rsid w:val="001B4002"/>
    <w:rsid w:val="001B5C12"/>
    <w:rsid w:val="001C3DA5"/>
    <w:rsid w:val="00213401"/>
    <w:rsid w:val="00275D21"/>
    <w:rsid w:val="00284055"/>
    <w:rsid w:val="002C18FB"/>
    <w:rsid w:val="00347947"/>
    <w:rsid w:val="003F3F3E"/>
    <w:rsid w:val="0043713B"/>
    <w:rsid w:val="0046485C"/>
    <w:rsid w:val="00480EA9"/>
    <w:rsid w:val="00503B0D"/>
    <w:rsid w:val="00542403"/>
    <w:rsid w:val="00555594"/>
    <w:rsid w:val="00743AED"/>
    <w:rsid w:val="009169C8"/>
    <w:rsid w:val="009C2D86"/>
    <w:rsid w:val="00A15898"/>
    <w:rsid w:val="00A54F5B"/>
    <w:rsid w:val="00C56B3E"/>
    <w:rsid w:val="00CF5923"/>
    <w:rsid w:val="00D57C16"/>
    <w:rsid w:val="00DD294D"/>
    <w:rsid w:val="00DE3DB6"/>
    <w:rsid w:val="00EB7FBF"/>
    <w:rsid w:val="00F4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12"/>
    <w:pPr>
      <w:ind w:left="720"/>
      <w:contextualSpacing/>
    </w:pPr>
  </w:style>
  <w:style w:type="table" w:styleId="a4">
    <w:name w:val="Table Grid"/>
    <w:basedOn w:val="a1"/>
    <w:uiPriority w:val="59"/>
    <w:rsid w:val="001B5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9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555594"/>
    <w:rPr>
      <w:b/>
      <w:bCs/>
    </w:rPr>
  </w:style>
  <w:style w:type="paragraph" w:styleId="a8">
    <w:name w:val="Body Text Indent"/>
    <w:basedOn w:val="a"/>
    <w:link w:val="a9"/>
    <w:rsid w:val="005555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55559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3F3F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F3F3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User</cp:lastModifiedBy>
  <cp:revision>11</cp:revision>
  <cp:lastPrinted>2014-04-18T01:15:00Z</cp:lastPrinted>
  <dcterms:created xsi:type="dcterms:W3CDTF">2014-04-17T02:30:00Z</dcterms:created>
  <dcterms:modified xsi:type="dcterms:W3CDTF">2014-06-09T15:02:00Z</dcterms:modified>
</cp:coreProperties>
</file>